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D3" w:rsidRDefault="00FA2CD3"/>
    <w:p w:rsidR="00FA2CD3" w:rsidRDefault="00C16C9A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Значимые достижения, участие   педагогов, </w:t>
      </w:r>
      <w:proofErr w:type="gramStart"/>
      <w:r>
        <w:rPr>
          <w:rFonts w:ascii="Times New Roman" w:hAnsi="Times New Roman"/>
          <w:b/>
          <w:i/>
          <w:sz w:val="32"/>
        </w:rPr>
        <w:t>специалистов  МАДОУ</w:t>
      </w:r>
      <w:proofErr w:type="gramEnd"/>
      <w:r>
        <w:rPr>
          <w:rFonts w:ascii="Times New Roman" w:hAnsi="Times New Roman"/>
          <w:b/>
          <w:i/>
          <w:sz w:val="32"/>
        </w:rPr>
        <w:t xml:space="preserve"> № 8 «Гармония»  </w:t>
      </w:r>
    </w:p>
    <w:p w:rsidR="00FA2CD3" w:rsidRDefault="00C16C9A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на всероссийском, краевом, муниципальном уровне.</w:t>
      </w:r>
    </w:p>
    <w:p w:rsidR="00FA2CD3" w:rsidRDefault="00C16C9A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за 2024-2025 учебный год</w:t>
      </w:r>
    </w:p>
    <w:p w:rsidR="00FA2CD3" w:rsidRDefault="00FA2CD3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p w:rsidR="00FA2CD3" w:rsidRDefault="00FA2CD3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tbl>
      <w:tblPr>
        <w:tblW w:w="1098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829"/>
        <w:gridCol w:w="2491"/>
        <w:gridCol w:w="3089"/>
      </w:tblGrid>
      <w:tr w:rsidR="00FA2CD3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дата, место, документ</w:t>
            </w:r>
          </w:p>
        </w:tc>
      </w:tr>
      <w:tr w:rsidR="00FA2CD3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FA2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A2CD3" w:rsidRDefault="00C16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Международный уровень</w:t>
            </w:r>
          </w:p>
          <w:p w:rsidR="00FA2CD3" w:rsidRDefault="00FA2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A2CD3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Выступили на IV международной научно-практической конференции «Дефектология и образование в наши дни: фундаментальные и прикладные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исследования»по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теме: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 «</w:t>
            </w:r>
            <w:proofErr w:type="gramEnd"/>
            <w:r>
              <w:rPr>
                <w:rFonts w:ascii="Times New Roman" w:hAnsi="Times New Roman"/>
                <w:sz w:val="28"/>
              </w:rPr>
              <w:t>Эффективные формы и средства взаимодействия учителя-логопеда с родителями (законными представителями) обучающихся, имеющих нарушения речи».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«Современные методы и приемы коррекционно-</w:t>
            </w:r>
            <w:proofErr w:type="gramStart"/>
            <w:r>
              <w:rPr>
                <w:rFonts w:ascii="Times New Roman" w:hAnsi="Times New Roman"/>
                <w:sz w:val="28"/>
              </w:rPr>
              <w:t>развивающей  деятельности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учителя -логопеда с детьми раннего возраста, имеющими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органиченные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возможности здоровья».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</w:rPr>
              <w:t>« Эффекты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дефициты технологического обеспечения коррекционно- развивающего процесса с дошкольниками, имеющими нарушение интеллекта»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4.« Эффекты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дефециты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технологического обеспечения коррекционно -развивающего процесса с дошкольниками, имеющими нарушение интеллекта»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5.«Инклюзивное образование в ДОУ - образование без барьеров»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6.«Инклюзивное образование в ДОУ - образование без барьеров»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7.«Авторский подход к организации взаимодействия учителя-логопеда с родителями (законными представителями) обучающихся, имеющих нарушения речи.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«Коррекционно-развивающие средства и приемы работы с дошкольниками, имеющими нарушение слуха»</w:t>
            </w:r>
          </w:p>
          <w:p w:rsidR="00FA2CD3" w:rsidRDefault="00C16C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«Коррекционно-развивающие средства и приемы работы с дошкольниками, имеющими нарушение слуха»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</w:t>
            </w: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Бутакова </w:t>
            </w:r>
            <w:proofErr w:type="spellStart"/>
            <w:r>
              <w:rPr>
                <w:rFonts w:ascii="Times New Roman" w:hAnsi="Times New Roman"/>
                <w:sz w:val="28"/>
              </w:rPr>
              <w:t>О.В.учитель</w:t>
            </w:r>
            <w:proofErr w:type="spellEnd"/>
            <w:r>
              <w:rPr>
                <w:rFonts w:ascii="Times New Roman" w:hAnsi="Times New Roman"/>
                <w:sz w:val="28"/>
              </w:rPr>
              <w:t>-логопед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Василенко Н.Е учитель-логопед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Зинченко А.А. учитель-дефектолог.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Коробицина С.С. заведующая МАДОУ № 8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Чернышенко Н.С. старший воспитатель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 Г.Д. педагог-психолог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Разливина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Е.А. учитель дефектолог 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Василевская Е.А. учитель-дефектолог</w:t>
            </w: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FA2C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Бутченко А.А. воспитатель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Сертификаты </w:t>
            </w:r>
          </w:p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от 09.04.2025г </w:t>
            </w:r>
          </w:p>
        </w:tc>
      </w:tr>
      <w:tr w:rsidR="00FA2CD3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Default="00C16C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                    Краевой уровень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Краевой форум для профессионального сообщества педагогов-дефектологов «Инклюзивные модели образования обучающихся с ограниченными возможностями здоровья» 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Выступили по </w:t>
            </w:r>
            <w:proofErr w:type="gramStart"/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теме:   </w:t>
            </w:r>
            <w:proofErr w:type="gramEnd"/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    «</w:t>
            </w:r>
            <w:r w:rsidR="00AF6CDB" w:rsidRPr="00A97677">
              <w:rPr>
                <w:rFonts w:ascii="Times New Roman" w:hAnsi="Times New Roman"/>
                <w:sz w:val="28"/>
                <w:szCs w:val="28"/>
              </w:rPr>
              <w:t>Организационно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-педагогические условия непрерывного профессионального развития </w:t>
            </w:r>
            <w:r w:rsidR="00AF6CDB" w:rsidRPr="00A97677"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работников ДОО»</w:t>
            </w:r>
          </w:p>
          <w:p w:rsidR="00FA2CD3" w:rsidRPr="00A97677" w:rsidRDefault="00AF6CDB" w:rsidP="00AF6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6C9A" w:rsidRPr="00A97677">
              <w:rPr>
                <w:rFonts w:ascii="Times New Roman" w:hAnsi="Times New Roman"/>
                <w:sz w:val="28"/>
                <w:szCs w:val="28"/>
              </w:rPr>
              <w:t xml:space="preserve">Мастер -класс по работе </w:t>
            </w:r>
            <w:proofErr w:type="gramStart"/>
            <w:r w:rsidR="00C16C9A" w:rsidRPr="00A97677">
              <w:rPr>
                <w:rFonts w:ascii="Times New Roman" w:hAnsi="Times New Roman"/>
                <w:sz w:val="28"/>
                <w:szCs w:val="28"/>
              </w:rPr>
              <w:t>с семьями</w:t>
            </w:r>
            <w:proofErr w:type="gramEnd"/>
            <w:r w:rsidR="00C16C9A" w:rsidRPr="00A97677">
              <w:rPr>
                <w:rFonts w:ascii="Times New Roman" w:hAnsi="Times New Roman"/>
                <w:sz w:val="28"/>
                <w:szCs w:val="28"/>
              </w:rPr>
              <w:t xml:space="preserve"> имеющими детей раннего возраста с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ограниченными</w:t>
            </w:r>
            <w:r w:rsidR="00C16C9A" w:rsidRPr="00A97677">
              <w:rPr>
                <w:rFonts w:ascii="Times New Roman" w:hAnsi="Times New Roman"/>
                <w:sz w:val="28"/>
                <w:szCs w:val="28"/>
              </w:rPr>
              <w:t xml:space="preserve"> возможностями здоровья»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Мельник Г.Д.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Минжулова С.А.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Коробицина С.С.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Чернышенко Н.С.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CDB" w:rsidRPr="00A97677">
              <w:rPr>
                <w:rFonts w:ascii="Times New Roman" w:hAnsi="Times New Roman"/>
                <w:sz w:val="28"/>
                <w:szCs w:val="28"/>
              </w:rPr>
              <w:t xml:space="preserve"> Региональный </w:t>
            </w:r>
            <w:proofErr w:type="spellStart"/>
            <w:r w:rsidR="00AF6CDB" w:rsidRPr="00A97677">
              <w:rPr>
                <w:rFonts w:ascii="Times New Roman" w:hAnsi="Times New Roman"/>
                <w:sz w:val="28"/>
                <w:szCs w:val="28"/>
              </w:rPr>
              <w:t>вибе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нар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CDB" w:rsidRPr="00A9767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Менторство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как основа профессионального роста»</w:t>
            </w:r>
          </w:p>
          <w:p w:rsidR="00FA2CD3" w:rsidRPr="00A97677" w:rsidRDefault="00C16C9A">
            <w:pPr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Выступили по теме: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Организационно--педагогические условия непрерывного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развития педагогических работников инклюзивной дошкольной образовательной организации: эффекты и перспективы»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CD3" w:rsidRPr="00A97677" w:rsidRDefault="00FA2C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Мельник Г.Д.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педагог-психолог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Коробицина С.С заведующая МАДОУ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Сертификат от 29.01.2025г.</w:t>
            </w:r>
          </w:p>
          <w:p w:rsidR="00FA2CD3" w:rsidRPr="00A97677" w:rsidRDefault="00C16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CD3" w:rsidRPr="00A97677" w:rsidRDefault="00FA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Провели практическое занятие в рамках курсов повышения квалификации по теме: «Ранняя помощь детям с особыми образовательными потребностями»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Учитель -дефектолог Минжулова Светлана Анатольевна;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Учитель-дефектолог Голодняк Анастасия Сергеевна;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Педагог-психолог Мельник Галина Дмитриевна;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Учитель-логопед Василенко Наталья Евгеньевна.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Сертификаты </w:t>
            </w:r>
          </w:p>
          <w:p w:rsidR="00FA2CD3" w:rsidRPr="00A97677" w:rsidRDefault="00C16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с 03.02.25г -17.02.25г  </w:t>
            </w:r>
          </w:p>
        </w:tc>
      </w:tr>
      <w:tr w:rsidR="006F264C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87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64C" w:rsidRPr="00A97677" w:rsidRDefault="00877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Выступили на краевом семинаре-совещании «Центр диагностики и консультирования» под руководством специалистов министерства образования и молодежной политики Краснодарского края по теме: «Опыт деятельности консультативной службы ранней помощи МАДОУ № 8 «Гармония»</w:t>
            </w:r>
            <w:r w:rsidR="00AF6CDB"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г. Новороссийск»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877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Учитель-дефектолог Голодняк А.С., Заведующая МАДОУ Коробицина С.С.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AF6C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02.04.2025г</w:t>
            </w:r>
          </w:p>
        </w:tc>
      </w:tr>
      <w:tr w:rsidR="006F264C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AF6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64C" w:rsidRPr="00A97677" w:rsidRDefault="00AF6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A9767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Фестивале работников дошкольного образования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AF6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Воспитатель Бутченко А.А.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C6" w:rsidRPr="00A97677" w:rsidRDefault="00AF6C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с 25.05. 25г по 28.05.2025г.</w:t>
            </w:r>
          </w:p>
          <w:p w:rsidR="006F264C" w:rsidRPr="00A97677" w:rsidRDefault="00AF6C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Приказ от  12.05.2025г № 01-20/1888 ИРО г. Краснодар</w:t>
            </w:r>
          </w:p>
        </w:tc>
      </w:tr>
      <w:tr w:rsidR="00BA73FC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FC" w:rsidRPr="00A97677" w:rsidRDefault="00BA7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FC" w:rsidRPr="00A97677" w:rsidRDefault="00BA73FC" w:rsidP="00BA7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</w:t>
            </w:r>
            <w:proofErr w:type="gramStart"/>
            <w:r w:rsidRPr="00A97677">
              <w:rPr>
                <w:rFonts w:ascii="Times New Roman" w:hAnsi="Times New Roman"/>
                <w:bCs/>
                <w:sz w:val="28"/>
                <w:szCs w:val="28"/>
              </w:rPr>
              <w:t>вебинар  сообщества</w:t>
            </w:r>
            <w:proofErr w:type="gramEnd"/>
            <w:r w:rsidRPr="00A97677">
              <w:rPr>
                <w:rFonts w:ascii="Times New Roman" w:hAnsi="Times New Roman"/>
                <w:bCs/>
                <w:sz w:val="28"/>
                <w:szCs w:val="28"/>
              </w:rPr>
              <w:t xml:space="preserve"> учителей –дефектологов, учителей-логопедов Краснодарского края  по теме:«Деятельность краевых </w:t>
            </w:r>
            <w:r w:rsidRPr="00A9767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площадок на базе МАДОУ детского сада №8 «Гармония».</w:t>
            </w:r>
          </w:p>
          <w:p w:rsidR="00BA73FC" w:rsidRPr="00A97677" w:rsidRDefault="00BA73FC" w:rsidP="00BA7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и перспективы»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FC" w:rsidRPr="00A97677" w:rsidRDefault="008E0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 Чернышенко Н.С.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FC" w:rsidRPr="00A97677" w:rsidRDefault="008E0A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28.05.2025г</w:t>
            </w:r>
          </w:p>
        </w:tc>
      </w:tr>
      <w:tr w:rsidR="00FA2CD3" w:rsidRPr="00A97677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Муниципальный уровень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ГМО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для воспитателей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работающих с детьми раннего возраста «Секреты интересного занятия»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по теме: «Трансляция авторского сборника методического материала из опыта работы»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 Воспитатель Харченко И.В.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Справка МКУ ЦРО г. Новороссийска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от 23.10.2024г № 01-24/516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A2CD3" w:rsidRPr="00A97677" w:rsidRDefault="00FA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CD3" w:rsidRPr="00A97677" w:rsidRDefault="00FA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CD3" w:rsidRPr="00A97677" w:rsidRDefault="00FA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CD3" w:rsidRPr="00A97677" w:rsidRDefault="00FA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CD3" w:rsidRPr="00A97677" w:rsidRDefault="00FA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2CD3" w:rsidRPr="00A97677" w:rsidRDefault="00FA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ГМО для воспитателей работающих с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детьми  подготовительного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к школе  возраста « Эффективные подходы к реализации регионального компонента в воспитательно-образовательном процессе с детьми 6-7 лет: от теории к практике»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Выступила  по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теме: «Введение регионального компонента в образовательную программу. Методический арсенал: УМК, авторские пособия по региональному компоненту»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Мироненко В.В.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Справка МКУ ЦРО г. Новороссийска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E0AF5" w:rsidRPr="00A9767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.10.2024г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№ 01-24/521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ГМО для воспитателей работающих с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детьми  подготовительного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к школе  возраста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«Программа просвещения для родителей: активное взаимодействие семьи и детского сада»  провела мастер -класс на тему: «Планирование работы с родителями»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Учитель-логопед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Бутакова О.В.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Справка МКУ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ЦРО </w:t>
            </w:r>
            <w:r w:rsidR="008E0AF5" w:rsidRPr="00A97677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proofErr w:type="gramEnd"/>
            <w:r w:rsidR="008E0AF5" w:rsidRPr="00A97677">
              <w:rPr>
                <w:rFonts w:ascii="Times New Roman" w:hAnsi="Times New Roman"/>
                <w:sz w:val="28"/>
                <w:szCs w:val="28"/>
              </w:rPr>
              <w:t xml:space="preserve"> 13.02.2025г № 01-25/82      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г. Новороссийска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ГМО для инструкторов по физической культуре «Пять китов детской самостоятельности. Внедрение в образовательную практику опыта работы педагога- психолога, эксперта по дошкольному образованию С.В.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Плахотникова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Выступили по теме: «Детское время» или технология развития детской самостоятельности»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физ.культуре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Голова И.П.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Справка МКУ ЦРО г. Новороссийска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От 23.12.24г.  № 01-24/692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Выступили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на городской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педагогической  конференции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 «Качество дошкольного образования: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современные тенденции и успешные практики»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Выступили по темам: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- «Эффективные коррекционно-развивающие методики, реализуемые в соответствии с АОП ДО для обучающих с нарушением слуха» Василевская Е.А., Мироненко В.В.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- «Дидактический фартук как коррекционно- развивающий инструмент в работе с детьми дошкольного возраста, имеющими ограниченные возможности здоровья» Зинченко А.А., Кольченко Ю.В.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- «Особенности реализации культурной практики «Эко - туризм»: эффекты и риски» Бутченко А.А., Харченко И.В.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- «Организация и проведение групповых игровых сеансов с детьми раннего возраста, имеющими ОВЗ» Минжулова С.А.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Воспитатели: Бутченко А.А.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Харченко И.В.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Мироненко В.В.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Педагог-психолог Кольченко Ю.В.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Учителя-дефектологи: Зинченко А.А., Василевская Е.А.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Сертификаты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МКУ ЦРО г. Новороссийска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18.12.2025г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Провели заседание городской «Школы инноваций в ДОО»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Зам. зав. по ВР Чернышенко Н.С.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ГМО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для воспитателей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работающих с детьми старшего дошкольного возраста «Историческое просвещение детей старшего дошкольного возраста»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по теме: «Трансляция авторского сборника методических материалов по теме «Историческое просвещение детей старшего дошкольного возраста».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Мироненко В.В.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694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Справка МКУ ЦРО от 15.04.25г. № 01-25/262</w:t>
            </w:r>
            <w:r w:rsidR="00C16C9A"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ГМО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для воспитателей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работающих с детьми старшего дошкольного возраста  </w:t>
            </w:r>
          </w:p>
          <w:p w:rsidR="00FA2CD3" w:rsidRPr="00A97677" w:rsidRDefault="00860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«</w:t>
            </w:r>
            <w:r w:rsidR="00C16C9A" w:rsidRPr="00A97677">
              <w:rPr>
                <w:rFonts w:ascii="Times New Roman" w:hAnsi="Times New Roman"/>
                <w:sz w:val="28"/>
                <w:szCs w:val="28"/>
              </w:rPr>
              <w:t xml:space="preserve">Образовательный калейдоскоп» фестиваль совместной образовательной деятельности с детьми родителями и педагогами «Объединяем усилия»   по теме: «Как приучить детей к труду через поручения» 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 воспитатель Дубровская Ю.В.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8E0A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6C9A" w:rsidRPr="00A976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Справка МКУ ЦРО от 25.05. 25г. № 01-25/369</w:t>
            </w:r>
          </w:p>
        </w:tc>
      </w:tr>
      <w:tr w:rsidR="00860F2D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2D" w:rsidRPr="00A97677" w:rsidRDefault="00860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F2D" w:rsidRPr="00A97677" w:rsidRDefault="00860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Провели родительское собрание в рамках всероссийской недели распространения информации об аутизме по теме: «Подходы к организации и проведению коррекционной помощи детям раннего возраста с РАС»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2D" w:rsidRPr="00A97677" w:rsidRDefault="00860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Педагог-психолог Мельник Г.Д.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2D" w:rsidRPr="00A97677" w:rsidRDefault="00860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  <w:p w:rsidR="00860F2D" w:rsidRPr="00A97677" w:rsidRDefault="00860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Новороссийского филиала ГБУ «Центр диагностики и консультирования Краснодарского края от 22.04.2025г № 69.</w:t>
            </w:r>
          </w:p>
        </w:tc>
      </w:tr>
      <w:tr w:rsidR="00FA2CD3" w:rsidRPr="00A97677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ПОБЕДИТЕЛИ, УЧАСТНИКИ КОНКУРСОВ</w:t>
            </w:r>
          </w:p>
        </w:tc>
      </w:tr>
      <w:tr w:rsidR="00FA2CD3" w:rsidRPr="00A97677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Муниципальный уровень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 ЛАУРЕАТЫ  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городского конкурса 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A97677">
              <w:rPr>
                <w:rFonts w:ascii="Times New Roman" w:hAnsi="Times New Roman"/>
                <w:sz w:val="28"/>
                <w:szCs w:val="28"/>
                <w:highlight w:val="white"/>
              </w:rPr>
              <w:t>Конструктивно- модельной деятельности детей старшего дошкольного возраста «Юные конструкторы» в 2024г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 Воспитатель </w:t>
            </w:r>
            <w:r w:rsidR="00AF6CDB" w:rsidRPr="00A9767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Бутченко А.А.</w:t>
            </w:r>
          </w:p>
          <w:p w:rsidR="00FA2CD3" w:rsidRPr="00A97677" w:rsidRDefault="00FA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Грамота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Приказ УО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г. Новороссийска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от  12.12.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2024 г. 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№ 1555</w:t>
            </w:r>
          </w:p>
        </w:tc>
      </w:tr>
      <w:tr w:rsidR="00FA2CD3" w:rsidRPr="00A97677" w:rsidTr="00D7732A">
        <w:trPr>
          <w:trHeight w:val="2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Призеры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городского конкурса педагогов дошкольных образовательных организаций «Воспитывающая среда в ДОО»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старший воспитатель Чернышенко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Н.С..</w:t>
            </w:r>
            <w:proofErr w:type="gramEnd"/>
          </w:p>
          <w:p w:rsidR="00FA2CD3" w:rsidRPr="00A97677" w:rsidRDefault="00C16C9A">
            <w:pPr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воспитатель Бутченко А.А.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Приказ УО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г. Новороссийска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от  14.02.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2025 г. </w:t>
            </w:r>
          </w:p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№ 220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городского конкурса</w:t>
            </w:r>
            <w:r w:rsidR="008E0AF5" w:rsidRPr="00A97677">
              <w:rPr>
                <w:rFonts w:ascii="Times New Roman" w:hAnsi="Times New Roman"/>
                <w:sz w:val="28"/>
                <w:szCs w:val="28"/>
              </w:rPr>
              <w:t xml:space="preserve"> педагогов ДОО по взаимодействию с родителями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«Мы вместе»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Минжулова С.А.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Василенко Н.Е.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5" w:rsidRPr="00A97677" w:rsidRDefault="008E0AF5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Грамота </w:t>
            </w:r>
          </w:p>
          <w:p w:rsidR="00FA2CD3" w:rsidRPr="00A97677" w:rsidRDefault="002209E3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Приказ УО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г. Новороссийска от 14.04.2025г №522</w:t>
            </w:r>
          </w:p>
        </w:tc>
      </w:tr>
      <w:tr w:rsidR="008F3981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81" w:rsidRPr="00A97677" w:rsidRDefault="008F3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981" w:rsidRPr="00A97677" w:rsidRDefault="008F3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Победители муниципального этапа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краевого конкурса «Лучшие дошкольные педагогические работники дошкольных образовательных организаций в 2024г»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81" w:rsidRPr="00A97677" w:rsidRDefault="008F3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F3981" w:rsidRPr="00A97677" w:rsidRDefault="008F3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Бутченко А.А.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81" w:rsidRPr="00A97677" w:rsidRDefault="009C26F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Приказ УО МО г. Новороссийска от 19.05.2025г № 686</w:t>
            </w:r>
          </w:p>
        </w:tc>
      </w:tr>
      <w:tr w:rsidR="002209E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E3" w:rsidRPr="00A97677" w:rsidRDefault="00220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9E3" w:rsidRPr="00A97677" w:rsidRDefault="001A5E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Участие в городском фестивале по футболу «Звездочки футбола» среди команд дошкольных образовательных организаций города Новороссийска в 2025г.»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E3" w:rsidRPr="00A97677" w:rsidRDefault="001A5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Физ. Инструктор Голова И.П.</w:t>
            </w:r>
          </w:p>
          <w:p w:rsidR="001A5E31" w:rsidRPr="00A97677" w:rsidRDefault="001A5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Воспитанники подготовительной группы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E3" w:rsidRPr="00A97677" w:rsidRDefault="001A5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Благодарность МКУ ЦРО Приказ УО от 16.05.2025г №671</w:t>
            </w:r>
          </w:p>
        </w:tc>
      </w:tr>
      <w:tr w:rsidR="00FA2CD3" w:rsidRPr="00A97677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Краевых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Победитель краевого конкурса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«Лучшие педагогические работники дошкольных образовательных организаций в 2024г»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Учитель-дефектолог    Голодняк А.С.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 Диплом победителя.</w:t>
            </w:r>
          </w:p>
        </w:tc>
      </w:tr>
      <w:tr w:rsidR="001A5E31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31" w:rsidRPr="00A97677" w:rsidRDefault="001A5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E31" w:rsidRPr="00A97677" w:rsidRDefault="001A5E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краевого конкурса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«Лучшие педагогические работники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дошкольных образовательных организаций в 2025г»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31" w:rsidRPr="00A97677" w:rsidRDefault="001A5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  <w:p w:rsidR="001A5E31" w:rsidRPr="00A97677" w:rsidRDefault="001A5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Бутченко А.А.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31" w:rsidRPr="00A97677" w:rsidRDefault="001A5E31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Приказ Мин. образования и науки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Краснодарского края  от 03.07.2025г №390</w:t>
            </w: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1A5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Призеры регионального этапа Всероссийского конкурса игрушек-кормушек «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– друзья пернатых»</w:t>
            </w:r>
          </w:p>
          <w:p w:rsidR="00FA2CD3" w:rsidRPr="00A97677" w:rsidRDefault="00FA2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воспитатель Бутченко А.А.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  <w:p w:rsidR="00FA2CD3" w:rsidRPr="00A97677" w:rsidRDefault="00C16C9A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Приказ ГБУДО Краснодарского края «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Эколого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–биологический центр» </w:t>
            </w:r>
          </w:p>
          <w:p w:rsidR="00FA2CD3" w:rsidRPr="00A97677" w:rsidRDefault="00C16C9A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от 10.03.2025г № 61</w:t>
            </w:r>
          </w:p>
          <w:p w:rsidR="00FA2CD3" w:rsidRPr="00A97677" w:rsidRDefault="00FA2CD3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CD3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1A5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Зональный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роботехнический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фестивать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«Будущее вокруг нас»</w:t>
            </w:r>
          </w:p>
          <w:p w:rsidR="009C26FA" w:rsidRPr="00A97677" w:rsidRDefault="00C16C9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Призеры в номинации  </w:t>
            </w:r>
          </w:p>
          <w:p w:rsidR="00FA2CD3" w:rsidRPr="00A97677" w:rsidRDefault="00C16C9A" w:rsidP="00D7732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«Гости из будущего»</w:t>
            </w:r>
          </w:p>
          <w:p w:rsidR="00FA2CD3" w:rsidRPr="00A97677" w:rsidRDefault="00C16C9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Призеры номинации «Черное море»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Филимонова Полина, Филимонова Марина -воспитатель Бутченко А.А.</w:t>
            </w:r>
          </w:p>
          <w:p w:rsidR="009C26FA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Василевский Адри</w:t>
            </w:r>
            <w:r w:rsidR="00C33E8E" w:rsidRPr="00A97677">
              <w:rPr>
                <w:rFonts w:ascii="Times New Roman" w:hAnsi="Times New Roman"/>
                <w:sz w:val="28"/>
                <w:szCs w:val="28"/>
              </w:rPr>
              <w:t xml:space="preserve">ан, </w:t>
            </w:r>
          </w:p>
          <w:p w:rsidR="00FA2CD3" w:rsidRPr="00A97677" w:rsidRDefault="00C3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Махинов</w:t>
            </w:r>
            <w:proofErr w:type="spellEnd"/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Марк -воспитатель </w:t>
            </w:r>
            <w:proofErr w:type="spellStart"/>
            <w:r w:rsidRPr="00A97677">
              <w:rPr>
                <w:rFonts w:ascii="Times New Roman" w:hAnsi="Times New Roman"/>
                <w:sz w:val="28"/>
                <w:szCs w:val="28"/>
              </w:rPr>
              <w:t>Ць</w:t>
            </w:r>
            <w:r w:rsidR="00C16C9A" w:rsidRPr="00A97677">
              <w:rPr>
                <w:rFonts w:ascii="Times New Roman" w:hAnsi="Times New Roman"/>
                <w:sz w:val="28"/>
                <w:szCs w:val="28"/>
              </w:rPr>
              <w:t>ома</w:t>
            </w:r>
            <w:proofErr w:type="spellEnd"/>
            <w:r w:rsidR="00C16C9A" w:rsidRPr="00A97677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-Призеры в </w:t>
            </w:r>
            <w:proofErr w:type="gramStart"/>
            <w:r w:rsidRPr="00A97677">
              <w:rPr>
                <w:rFonts w:ascii="Times New Roman" w:hAnsi="Times New Roman"/>
                <w:sz w:val="28"/>
                <w:szCs w:val="28"/>
              </w:rPr>
              <w:t>номинации  «</w:t>
            </w:r>
            <w:proofErr w:type="gramEnd"/>
            <w:r w:rsidRPr="00A97677">
              <w:rPr>
                <w:rFonts w:ascii="Times New Roman" w:hAnsi="Times New Roman"/>
                <w:sz w:val="28"/>
                <w:szCs w:val="28"/>
              </w:rPr>
              <w:t>Гости из будущего»</w:t>
            </w: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-Призеры номинации «Черное море»</w:t>
            </w:r>
          </w:p>
          <w:p w:rsidR="00FA2CD3" w:rsidRPr="00A97677" w:rsidRDefault="00FA2CD3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264C" w:rsidRPr="00A97677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6F264C" w:rsidP="006F2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Международный конкурс</w:t>
            </w:r>
          </w:p>
        </w:tc>
      </w:tr>
      <w:tr w:rsidR="006F264C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8F3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64C" w:rsidRPr="00A97677" w:rsidRDefault="008F3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международного конкурса им. Л. С. Выготского «Большая игра»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8F3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Педагог-дефектолог Голодняк А.С.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4C" w:rsidRPr="00A97677" w:rsidRDefault="008F3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8F3981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81" w:rsidRPr="00A97677" w:rsidRDefault="008F3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981" w:rsidRPr="00A97677" w:rsidRDefault="008F3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  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международного конкурса им. Л. С. Выготского «Большая игра»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81" w:rsidRPr="00A97677" w:rsidRDefault="008F3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Педагог-дефектолог Павленко А.И.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81" w:rsidRPr="00A97677" w:rsidRDefault="008F3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A58" w:rsidRPr="00A97677" w:rsidTr="00F930D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571A58" w:rsidP="00571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Конкурсы воспитанников и родителей</w:t>
            </w:r>
          </w:p>
        </w:tc>
      </w:tr>
      <w:tr w:rsidR="00571A58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D77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A58" w:rsidRPr="00A97677" w:rsidRDefault="00571A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 Акция «Сад памяти»</w:t>
            </w:r>
          </w:p>
          <w:p w:rsidR="00571A58" w:rsidRPr="00A97677" w:rsidRDefault="00571A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C3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Воспитанники, педагоги, родители МАДОУ № 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571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571A58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D77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A58" w:rsidRPr="00A97677" w:rsidRDefault="00571A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«Памятники –герои глазами детей!»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0C7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Воспитанники группы № 4 группы № 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E9" w:rsidRPr="00A97677" w:rsidRDefault="000C7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Благодарность</w:t>
            </w:r>
          </w:p>
          <w:p w:rsidR="00571A58" w:rsidRPr="00A97677" w:rsidRDefault="000C7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8E" w:rsidRPr="00A97677">
              <w:rPr>
                <w:rFonts w:ascii="Times New Roman" w:hAnsi="Times New Roman"/>
                <w:sz w:val="28"/>
                <w:szCs w:val="28"/>
              </w:rPr>
              <w:t>Видеоролики.</w:t>
            </w:r>
          </w:p>
        </w:tc>
      </w:tr>
      <w:tr w:rsidR="00571A58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D77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A58" w:rsidRPr="00A97677" w:rsidRDefault="00C33E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Эко марафон ПЕРЕРАБОТКА «Сдай бумагу-помоги </w:t>
            </w:r>
            <w:proofErr w:type="spellStart"/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СВОим</w:t>
            </w:r>
            <w:proofErr w:type="spellEnd"/>
            <w:r w:rsidR="00571A58" w:rsidRPr="00A9767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C3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Воспитанники, педагоги, родители МАДОУ № 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571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</w:p>
        </w:tc>
      </w:tr>
      <w:tr w:rsidR="00571A58" w:rsidRPr="00A97677" w:rsidTr="00D7732A">
        <w:trPr>
          <w:trHeight w:val="1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D77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A58" w:rsidRPr="00A97677" w:rsidRDefault="00571A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7677">
              <w:rPr>
                <w:rFonts w:ascii="Times New Roman" w:hAnsi="Times New Roman"/>
                <w:b/>
                <w:sz w:val="28"/>
                <w:szCs w:val="28"/>
              </w:rPr>
              <w:t xml:space="preserve">Всероссийский форум «День </w:t>
            </w:r>
            <w:proofErr w:type="spellStart"/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эколят</w:t>
            </w:r>
            <w:proofErr w:type="spellEnd"/>
            <w:r w:rsidRPr="00A9767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C3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Воспитанники, педагоги, родители МАДОУ № 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58" w:rsidRPr="00A97677" w:rsidRDefault="00C33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FA2CD3" w:rsidRPr="00A97677" w:rsidTr="006F264C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FA2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2CD3" w:rsidRPr="00A97677" w:rsidRDefault="00C16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ПЕЧАТНЫЕ ИЗДАНИЯ</w:t>
            </w:r>
          </w:p>
        </w:tc>
      </w:tr>
      <w:tr w:rsidR="00FA2CD3" w:rsidRPr="00A97677" w:rsidTr="00D7732A">
        <w:trPr>
          <w:trHeight w:val="14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D77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1A5E31"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2A" w:rsidRPr="00D7732A" w:rsidRDefault="00C16C9A" w:rsidP="00D7732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7732A">
              <w:rPr>
                <w:rFonts w:ascii="Times New Roman" w:hAnsi="Times New Roman"/>
                <w:sz w:val="28"/>
                <w:szCs w:val="28"/>
              </w:rPr>
              <w:t xml:space="preserve"> Статья по теме: «</w:t>
            </w:r>
            <w:r w:rsidR="00D7732A" w:rsidRPr="00D7732A">
              <w:rPr>
                <w:rFonts w:ascii="Times New Roman" w:hAnsi="Times New Roman"/>
                <w:sz w:val="28"/>
                <w:szCs w:val="28"/>
              </w:rPr>
              <w:t>Непрерывность професси</w:t>
            </w:r>
            <w:r w:rsidR="00D7732A">
              <w:rPr>
                <w:rFonts w:ascii="Times New Roman" w:hAnsi="Times New Roman"/>
                <w:sz w:val="28"/>
                <w:szCs w:val="28"/>
              </w:rPr>
              <w:t xml:space="preserve">онального развития педагогов </w:t>
            </w:r>
            <w:proofErr w:type="gramStart"/>
            <w:r w:rsidR="00D7732A">
              <w:rPr>
                <w:rFonts w:ascii="Times New Roman" w:hAnsi="Times New Roman"/>
                <w:sz w:val="28"/>
                <w:szCs w:val="28"/>
              </w:rPr>
              <w:t>ДО</w:t>
            </w:r>
            <w:r w:rsidRPr="00D7732A">
              <w:rPr>
                <w:rFonts w:ascii="Times New Roman" w:hAnsi="Times New Roman"/>
                <w:sz w:val="28"/>
                <w:szCs w:val="28"/>
              </w:rPr>
              <w:t>»</w:t>
            </w:r>
            <w:r w:rsidR="00D7732A" w:rsidRPr="00D77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32A" w:rsidRPr="00D7732A">
              <w:rPr>
                <w:rFonts w:ascii="Times New Roman" w:hAnsi="Times New Roman"/>
                <w:sz w:val="28"/>
                <w:szCs w:val="28"/>
              </w:rPr>
              <w:t> </w:t>
            </w:r>
            <w:r w:rsidR="00D7732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01F43">
              <w:rPr>
                <w:rFonts w:ascii="Times New Roman" w:hAnsi="Times New Roman"/>
                <w:sz w:val="28"/>
                <w:szCs w:val="28"/>
              </w:rPr>
              <w:t xml:space="preserve">Издание №7, стр. 15-17; </w:t>
            </w:r>
            <w:bookmarkStart w:id="0" w:name="_GoBack"/>
            <w:bookmarkEnd w:id="0"/>
            <w:r w:rsidR="00D7732A" w:rsidRPr="00D7732A">
              <w:rPr>
                <w:rFonts w:ascii="Times New Roman" w:hAnsi="Times New Roman"/>
                <w:sz w:val="28"/>
                <w:szCs w:val="28"/>
              </w:rPr>
              <w:t>УДК 331.108.4</w:t>
            </w:r>
            <w:r w:rsidR="00D7732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2CD3" w:rsidRPr="00D7732A" w:rsidRDefault="00D7732A" w:rsidP="00D7732A">
            <w:pPr>
              <w:pStyle w:val="a8"/>
              <w:widowControl w:val="0"/>
              <w:spacing w:before="0" w:beforeAutospacing="0" w:after="0" w:afterAutospacing="0" w:line="360" w:lineRule="auto"/>
              <w:ind w:firstLine="284"/>
              <w:jc w:val="both"/>
            </w:pPr>
            <w:r>
              <w:t> 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Старший воспитатель Чернышенко Н.С.</w:t>
            </w:r>
          </w:p>
          <w:p w:rsidR="00FA2CD3" w:rsidRPr="00A97677" w:rsidRDefault="001A5E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D3" w:rsidRPr="00A97677" w:rsidRDefault="00C16C9A" w:rsidP="00D77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32A">
              <w:rPr>
                <w:rFonts w:ascii="Times New Roman" w:hAnsi="Times New Roman"/>
                <w:sz w:val="28"/>
                <w:szCs w:val="28"/>
              </w:rPr>
              <w:t>Научно-методический журнал «Дошкольное воспитание»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7732A">
              <w:rPr>
                <w:rFonts w:ascii="Times New Roman" w:hAnsi="Times New Roman"/>
                <w:sz w:val="28"/>
                <w:szCs w:val="28"/>
              </w:rPr>
              <w:t>июль, 2025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 xml:space="preserve">г, г. </w:t>
            </w:r>
            <w:r w:rsidR="00D7732A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Pr="00A9767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A2CD3" w:rsidRPr="00A97677" w:rsidRDefault="00FA2CD3">
      <w:pPr>
        <w:rPr>
          <w:rFonts w:ascii="Times New Roman" w:hAnsi="Times New Roman"/>
          <w:sz w:val="28"/>
          <w:szCs w:val="28"/>
        </w:rPr>
      </w:pPr>
    </w:p>
    <w:sectPr w:rsidR="00FA2CD3" w:rsidRPr="00A9767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D1C3D"/>
    <w:multiLevelType w:val="multilevel"/>
    <w:tmpl w:val="ED940D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607850"/>
    <w:multiLevelType w:val="multilevel"/>
    <w:tmpl w:val="EA902B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6D73AC"/>
    <w:multiLevelType w:val="multilevel"/>
    <w:tmpl w:val="AF5E5C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D3"/>
    <w:rsid w:val="000C78E9"/>
    <w:rsid w:val="001A5E31"/>
    <w:rsid w:val="001E04C6"/>
    <w:rsid w:val="002209E3"/>
    <w:rsid w:val="003B60DF"/>
    <w:rsid w:val="00571A58"/>
    <w:rsid w:val="00601F43"/>
    <w:rsid w:val="0069470C"/>
    <w:rsid w:val="006F264C"/>
    <w:rsid w:val="00860F2D"/>
    <w:rsid w:val="0087759D"/>
    <w:rsid w:val="008E0AF5"/>
    <w:rsid w:val="008F3981"/>
    <w:rsid w:val="009C26FA"/>
    <w:rsid w:val="00A97677"/>
    <w:rsid w:val="00AF6CDB"/>
    <w:rsid w:val="00BA73FC"/>
    <w:rsid w:val="00C16C9A"/>
    <w:rsid w:val="00C33E8E"/>
    <w:rsid w:val="00D30E60"/>
    <w:rsid w:val="00D7732A"/>
    <w:rsid w:val="00DE2B6D"/>
    <w:rsid w:val="00F930D0"/>
    <w:rsid w:val="00F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783E"/>
  <w15:docId w15:val="{42235719-67A1-49C6-B4AE-2AFE6E3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ocdata">
    <w:name w:val="docdata"/>
    <w:aliases w:val="docy,v5,3333,bqiaagaaeyqcaaagiaiaaaoxcgaabb8kaaaaaaaaaaaaaaaaaaaaaaaaaaaaaaaaaaaaaaaaaaaaaaaaaaaaaaaaaaaaaaaaaaaaaaaaaaaaaaaaaaaaaaaaaaaaaaaaaaaaaaaaaaaaaaaaaaaaaaaaaaaaaaaaaaaaaaaaaaaaaaaaaaaaaaaaaaaaaaaaaaaaaaaaaaaaaaaaaaaaaaaaaaaaaaaaaaaaaaaa"/>
    <w:basedOn w:val="a"/>
    <w:rsid w:val="00D773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D773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9">
    <w:name w:val="No Spacing"/>
    <w:uiPriority w:val="1"/>
    <w:qFormat/>
    <w:rsid w:val="00D77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2025-05-27T08:15:00Z</dcterms:created>
  <dcterms:modified xsi:type="dcterms:W3CDTF">2025-08-07T14:52:00Z</dcterms:modified>
</cp:coreProperties>
</file>