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99" w:rsidRDefault="004F7399" w:rsidP="004F7399">
      <w:pPr>
        <w:pStyle w:val="a3"/>
        <w:pBdr>
          <w:bottom w:val="single" w:sz="4" w:space="1" w:color="auto"/>
        </w:pBd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4F7399" w:rsidRDefault="004F7399" w:rsidP="004F7399">
      <w:pPr>
        <w:pStyle w:val="a3"/>
        <w:pBdr>
          <w:bottom w:val="single" w:sz="4" w:space="1" w:color="auto"/>
        </w:pBd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комбинированного вида №8 «Гармония» муниципального образования город Новороссийск</w:t>
      </w:r>
    </w:p>
    <w:p w:rsidR="004F7399" w:rsidRDefault="004F7399" w:rsidP="004F7399">
      <w:pPr>
        <w:pStyle w:val="a3"/>
        <w:pBdr>
          <w:bottom w:val="single" w:sz="4" w:space="1" w:color="auto"/>
        </w:pBd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Новороссийск, 353905, ул. Набережная Адм. Серебрякова д.43 А, тел (8617)63-13-10</w:t>
      </w:r>
    </w:p>
    <w:p w:rsidR="004F7399" w:rsidRDefault="004F7399" w:rsidP="004F739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399" w:rsidRDefault="004F7399" w:rsidP="004F7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F7399" w:rsidRDefault="004F7399" w:rsidP="004F7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расходовании добровольных пожертвований и целевых взносов ф</w:t>
      </w:r>
      <w:r w:rsidR="002B57D8">
        <w:rPr>
          <w:rFonts w:ascii="Times New Roman" w:hAnsi="Times New Roman" w:cs="Times New Roman"/>
          <w:b/>
          <w:sz w:val="28"/>
          <w:szCs w:val="28"/>
        </w:rPr>
        <w:t>изических и юридических лиц за 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квартал 2021 год </w:t>
      </w:r>
    </w:p>
    <w:p w:rsidR="004F7399" w:rsidRDefault="004F7399" w:rsidP="004F73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069B7C" wp14:editId="6F87B8DD">
            <wp:simplePos x="0" y="0"/>
            <wp:positionH relativeFrom="column">
              <wp:posOffset>3517640</wp:posOffset>
            </wp:positionH>
            <wp:positionV relativeFrom="paragraph">
              <wp:posOffset>784199</wp:posOffset>
            </wp:positionV>
            <wp:extent cx="1381125" cy="13620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В втором квартале 2021 года поступления и расходование добровольных пожертвований и целевых взносов физических и юридических лиц отсутствуют.</w:t>
      </w:r>
    </w:p>
    <w:p w:rsidR="004F7399" w:rsidRDefault="004F7399" w:rsidP="004F73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399" w:rsidRDefault="004F7399" w:rsidP="004F73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МАДОУ с №8 «Гармония» _____С.С. Коробицина</w:t>
      </w:r>
    </w:p>
    <w:p w:rsidR="004F7399" w:rsidRDefault="004F7399" w:rsidP="004F7399"/>
    <w:p w:rsidR="009F123C" w:rsidRDefault="002B57D8"/>
    <w:sectPr w:rsidR="009F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87"/>
    <w:rsid w:val="0020513B"/>
    <w:rsid w:val="002B57D8"/>
    <w:rsid w:val="004F7399"/>
    <w:rsid w:val="00CB5D87"/>
    <w:rsid w:val="00F7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6F37"/>
  <w15:chartTrackingRefBased/>
  <w15:docId w15:val="{9CA837C4-41FE-47F5-8EE3-2F2A9C08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3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3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>SPecialiST RePack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2021-11-23T07:28:00Z</dcterms:created>
  <dcterms:modified xsi:type="dcterms:W3CDTF">2021-11-23T07:31:00Z</dcterms:modified>
</cp:coreProperties>
</file>