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994" w:tblpY="-3385"/>
        <w:tblOverlap w:val="never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3"/>
        <w:gridCol w:w="3328"/>
      </w:tblGrid>
      <w:tr w:rsidR="00166CD7" w:rsidRPr="00166CD7" w:rsidTr="00166CD7">
        <w:trPr>
          <w:trHeight w:val="1664"/>
        </w:trPr>
        <w:tc>
          <w:tcPr>
            <w:tcW w:w="6223" w:type="dxa"/>
          </w:tcPr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                                                                        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 xml:space="preserve">решением Педагогического Совета                                 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>МАДОУ №8 «Гармония»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 xml:space="preserve">протокол № </w:t>
            </w:r>
            <w:r w:rsidRPr="00166CD7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Pr="00166CD7">
              <w:rPr>
                <w:rFonts w:ascii="Times New Roman" w:hAnsi="Times New Roman" w:cs="Times New Roman"/>
              </w:rPr>
              <w:t xml:space="preserve">от </w:t>
            </w:r>
            <w:r w:rsidRPr="00166CD7">
              <w:rPr>
                <w:rFonts w:ascii="Times New Roman" w:hAnsi="Times New Roman" w:cs="Times New Roman"/>
                <w:u w:val="single"/>
              </w:rPr>
              <w:t>31.08.</w:t>
            </w:r>
            <w:r w:rsidRPr="00166CD7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3328" w:type="dxa"/>
            <w:vMerge w:val="restart"/>
          </w:tcPr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E47DC2" wp14:editId="45B95D68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124460</wp:posOffset>
                  </wp:positionV>
                  <wp:extent cx="1314450" cy="1295400"/>
                  <wp:effectExtent l="1905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CD7">
              <w:rPr>
                <w:rFonts w:ascii="Times New Roman" w:hAnsi="Times New Roman" w:cs="Times New Roman"/>
              </w:rPr>
              <w:t xml:space="preserve">                                          Заведующая МАДОУ № 8 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 xml:space="preserve">                                         ________Коробицина С.С.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  <w:r w:rsidRPr="00166CD7">
              <w:rPr>
                <w:rFonts w:ascii="Times New Roman" w:hAnsi="Times New Roman" w:cs="Times New Roman"/>
              </w:rPr>
              <w:t xml:space="preserve">                                          Приказ № </w:t>
            </w:r>
            <w:r w:rsidRPr="00166CD7">
              <w:rPr>
                <w:rFonts w:ascii="Times New Roman" w:hAnsi="Times New Roman" w:cs="Times New Roman"/>
                <w:u w:val="single"/>
              </w:rPr>
              <w:t>__</w:t>
            </w:r>
            <w:r w:rsidRPr="00166CD7">
              <w:rPr>
                <w:rFonts w:ascii="Times New Roman" w:hAnsi="Times New Roman" w:cs="Times New Roman"/>
                <w:i/>
                <w:u w:val="single"/>
              </w:rPr>
              <w:t>51</w:t>
            </w:r>
            <w:r w:rsidRPr="00166CD7">
              <w:rPr>
                <w:rFonts w:ascii="Times New Roman" w:hAnsi="Times New Roman" w:cs="Times New Roman"/>
                <w:u w:val="single"/>
              </w:rPr>
              <w:t>__</w:t>
            </w:r>
            <w:r w:rsidRPr="00166CD7">
              <w:rPr>
                <w:rFonts w:ascii="Times New Roman" w:hAnsi="Times New Roman" w:cs="Times New Roman"/>
              </w:rPr>
              <w:t xml:space="preserve"> от</w:t>
            </w:r>
            <w:r w:rsidRPr="00166CD7">
              <w:rPr>
                <w:rFonts w:ascii="Times New Roman" w:hAnsi="Times New Roman" w:cs="Times New Roman"/>
              </w:rPr>
              <w:t xml:space="preserve"> </w:t>
            </w:r>
            <w:r w:rsidRPr="00166CD7">
              <w:rPr>
                <w:rFonts w:ascii="Times New Roman" w:hAnsi="Times New Roman" w:cs="Times New Roman"/>
                <w:u w:val="single"/>
              </w:rPr>
              <w:t>31.</w:t>
            </w:r>
            <w:proofErr w:type="gramStart"/>
            <w:r w:rsidRPr="00166CD7">
              <w:rPr>
                <w:rFonts w:ascii="Times New Roman" w:hAnsi="Times New Roman" w:cs="Times New Roman"/>
                <w:u w:val="single"/>
              </w:rPr>
              <w:t>08</w:t>
            </w:r>
            <w:r w:rsidRPr="00166CD7">
              <w:rPr>
                <w:rFonts w:ascii="Times New Roman" w:hAnsi="Times New Roman" w:cs="Times New Roman"/>
              </w:rPr>
              <w:t>._</w:t>
            </w:r>
            <w:proofErr w:type="gramEnd"/>
            <w:r w:rsidRPr="00166CD7">
              <w:rPr>
                <w:rFonts w:ascii="Times New Roman" w:hAnsi="Times New Roman" w:cs="Times New Roman"/>
              </w:rPr>
              <w:t xml:space="preserve">2021  г.                         </w:t>
            </w:r>
          </w:p>
        </w:tc>
      </w:tr>
      <w:tr w:rsidR="00166CD7" w:rsidRPr="00166CD7" w:rsidTr="00166CD7">
        <w:trPr>
          <w:trHeight w:val="1683"/>
        </w:trPr>
        <w:tc>
          <w:tcPr>
            <w:tcW w:w="6223" w:type="dxa"/>
          </w:tcPr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66CD7">
              <w:rPr>
                <w:rFonts w:ascii="Times New Roman" w:hAnsi="Times New Roman" w:cs="Times New Roman"/>
                <w:i/>
              </w:rPr>
              <w:t>СОГЛАСОВАНО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166CD7">
              <w:rPr>
                <w:rFonts w:ascii="Times New Roman" w:hAnsi="Times New Roman" w:cs="Times New Roman"/>
                <w:i/>
              </w:rPr>
              <w:t>решением  родительского</w:t>
            </w:r>
            <w:proofErr w:type="gramEnd"/>
            <w:r w:rsidRPr="00166CD7">
              <w:rPr>
                <w:rFonts w:ascii="Times New Roman" w:hAnsi="Times New Roman" w:cs="Times New Roman"/>
                <w:i/>
              </w:rPr>
              <w:t xml:space="preserve"> комитета МАДОУ №8 «Гармония»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66CD7">
              <w:rPr>
                <w:rFonts w:ascii="Times New Roman" w:hAnsi="Times New Roman" w:cs="Times New Roman"/>
                <w:i/>
              </w:rPr>
              <w:t xml:space="preserve">протокол № </w:t>
            </w:r>
            <w:r w:rsidRPr="00166CD7">
              <w:rPr>
                <w:rFonts w:ascii="Times New Roman" w:hAnsi="Times New Roman" w:cs="Times New Roman"/>
                <w:i/>
                <w:u w:val="single"/>
              </w:rPr>
              <w:t xml:space="preserve">1 </w:t>
            </w:r>
            <w:r w:rsidRPr="00166CD7">
              <w:rPr>
                <w:rFonts w:ascii="Times New Roman" w:hAnsi="Times New Roman" w:cs="Times New Roman"/>
                <w:i/>
              </w:rPr>
              <w:t xml:space="preserve">от </w:t>
            </w:r>
            <w:r w:rsidRPr="00166CD7">
              <w:rPr>
                <w:rFonts w:ascii="Times New Roman" w:hAnsi="Times New Roman" w:cs="Times New Roman"/>
                <w:i/>
                <w:u w:val="single"/>
              </w:rPr>
              <w:t>31.08.</w:t>
            </w:r>
            <w:r w:rsidRPr="00166CD7">
              <w:rPr>
                <w:rFonts w:ascii="Times New Roman" w:hAnsi="Times New Roman" w:cs="Times New Roman"/>
                <w:i/>
              </w:rPr>
              <w:t xml:space="preserve">  2021 г.</w:t>
            </w:r>
          </w:p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" w:tblpY="149"/>
        <w:tblW w:w="14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3861"/>
      </w:tblGrid>
      <w:tr w:rsidR="00166CD7" w:rsidRPr="00166CD7" w:rsidTr="00166CD7">
        <w:tc>
          <w:tcPr>
            <w:tcW w:w="222" w:type="dxa"/>
          </w:tcPr>
          <w:p w:rsidR="00166CD7" w:rsidRPr="00166CD7" w:rsidRDefault="00166CD7" w:rsidP="00166C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61" w:type="dxa"/>
          </w:tcPr>
          <w:p w:rsidR="00166CD7" w:rsidRPr="00166CD7" w:rsidRDefault="00166CD7" w:rsidP="00166CD7">
            <w:pPr>
              <w:rPr>
                <w:rFonts w:ascii="Times New Roman" w:hAnsi="Times New Roman" w:cs="Times New Roman"/>
              </w:rPr>
            </w:pPr>
          </w:p>
        </w:tc>
      </w:tr>
    </w:tbl>
    <w:p w:rsidR="00CD1BCC" w:rsidRDefault="00CD1BCC" w:rsidP="00166CD7">
      <w:pPr>
        <w:rPr>
          <w:rFonts w:ascii="Times New Roman" w:hAnsi="Times New Roman" w:cs="Times New Roman"/>
          <w:sz w:val="28"/>
          <w:szCs w:val="28"/>
        </w:rPr>
      </w:pPr>
    </w:p>
    <w:p w:rsidR="00CD1BCC" w:rsidRPr="00CD1BCC" w:rsidRDefault="00CD1BCC" w:rsidP="00CD1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CC">
        <w:rPr>
          <w:rFonts w:ascii="Times New Roman" w:hAnsi="Times New Roman" w:cs="Times New Roman"/>
          <w:b/>
          <w:sz w:val="28"/>
          <w:szCs w:val="28"/>
        </w:rPr>
        <w:t>Положение об этике общения в родительских чатах, со</w:t>
      </w:r>
      <w:r w:rsidRPr="00CD1BCC">
        <w:rPr>
          <w:rFonts w:ascii="Times New Roman" w:hAnsi="Times New Roman" w:cs="Times New Roman"/>
          <w:b/>
          <w:sz w:val="28"/>
          <w:szCs w:val="28"/>
        </w:rPr>
        <w:t>циальных сетях и мессенджерах</w:t>
      </w:r>
    </w:p>
    <w:p w:rsidR="00CD1BCC" w:rsidRP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CC" w:rsidRPr="00CD1BCC" w:rsidRDefault="00CD1BCC" w:rsidP="00CD1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BCC">
        <w:rPr>
          <w:rFonts w:ascii="Times New Roman" w:hAnsi="Times New Roman" w:cs="Times New Roman"/>
          <w:b/>
          <w:i/>
          <w:sz w:val="28"/>
          <w:szCs w:val="28"/>
        </w:rPr>
        <w:t xml:space="preserve">1. Общие положения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1.1. Настоящее Положение «Об этике общения в родительских чатах, социальных сетях и мессенджерах» разработано для муниципального дошкольного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CD1BCC">
        <w:rPr>
          <w:rFonts w:ascii="Times New Roman" w:hAnsi="Times New Roman" w:cs="Times New Roman"/>
          <w:sz w:val="28"/>
          <w:szCs w:val="28"/>
        </w:rPr>
        <w:t xml:space="preserve">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детского сада комбинированного вида №8 «Гармония»</w:t>
      </w:r>
      <w:r w:rsidRPr="00CD1B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Новороссийск</w:t>
      </w:r>
      <w:r w:rsidRPr="00CD1BCC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МАД</w:t>
      </w:r>
      <w:r w:rsidRPr="00CD1BCC">
        <w:rPr>
          <w:rFonts w:ascii="Times New Roman" w:hAnsi="Times New Roman" w:cs="Times New Roman"/>
          <w:sz w:val="28"/>
          <w:szCs w:val="28"/>
        </w:rPr>
        <w:t>ОУ), в соответствии с Федеральным Законом «О персональных данных» от 27 июля 2006 года № 152, Кодексом Российской Федерации «Об административных правонарушениях», Уголовным Коде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1BCC">
        <w:rPr>
          <w:rFonts w:ascii="Times New Roman" w:hAnsi="Times New Roman" w:cs="Times New Roman"/>
          <w:sz w:val="28"/>
          <w:szCs w:val="28"/>
        </w:rPr>
        <w:t xml:space="preserve">сом Российской Федерации, а также, основан на общепринятых нравственных принципах и нормах российского общества и государства.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1.2. Положение представлять собой свод общих принципов этики и основных правил поведения, которыми должны руководствоваться родители (законные представите</w:t>
      </w:r>
      <w:r>
        <w:rPr>
          <w:rFonts w:ascii="Times New Roman" w:hAnsi="Times New Roman" w:cs="Times New Roman"/>
          <w:sz w:val="28"/>
          <w:szCs w:val="28"/>
        </w:rPr>
        <w:t>ли) воспитанников и работники 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ОУ, независимо от занимаемой ими должности.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1.3. Рабо</w:t>
      </w:r>
      <w:r>
        <w:rPr>
          <w:rFonts w:ascii="Times New Roman" w:hAnsi="Times New Roman" w:cs="Times New Roman"/>
          <w:sz w:val="28"/>
          <w:szCs w:val="28"/>
        </w:rPr>
        <w:t>тник, поступающий на работу в МАД</w:t>
      </w:r>
      <w:r w:rsidRPr="00CD1BCC">
        <w:rPr>
          <w:rFonts w:ascii="Times New Roman" w:hAnsi="Times New Roman" w:cs="Times New Roman"/>
          <w:sz w:val="28"/>
          <w:szCs w:val="28"/>
        </w:rPr>
        <w:t>ОУ, обязан ознакомиться с пунктами Положения и соблюдать их в процессе своей служебной деятельности.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представители) воспитанников 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знакомятся с документом при устройстве ребенка в учреждение и соблюдает его пункты весь период пребывания ребенка в списках воспитанников учреждения.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1.4. Положение «Об этике общения в родительских чатах, социальных сетях и мессенджерах» (далее - Положение) является локальным нормативным актом, содержащим нормы,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регулирующие отношения между 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и родительской общественностью и действует в соответствии с уставом и настоящим Положением.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lastRenderedPageBreak/>
        <w:t>1.5. Г</w:t>
      </w:r>
      <w:bookmarkStart w:id="0" w:name="_GoBack"/>
      <w:bookmarkEnd w:id="0"/>
      <w:r w:rsidRPr="00CD1BCC">
        <w:rPr>
          <w:rFonts w:ascii="Times New Roman" w:hAnsi="Times New Roman" w:cs="Times New Roman"/>
          <w:sz w:val="28"/>
          <w:szCs w:val="28"/>
        </w:rPr>
        <w:t xml:space="preserve">рупповой родительский чат создается по инициативе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и по согласованию с родителями (законными представителями) несовершеннолетних воспитанников данной группы для оперативной связи (получения информации от администрации и педагогов </w:t>
      </w:r>
      <w:r>
        <w:rPr>
          <w:rFonts w:ascii="Times New Roman" w:hAnsi="Times New Roman" w:cs="Times New Roman"/>
          <w:sz w:val="28"/>
          <w:szCs w:val="28"/>
        </w:rPr>
        <w:t>МАД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CD1BCC">
        <w:rPr>
          <w:rFonts w:ascii="Times New Roman" w:hAnsi="Times New Roman" w:cs="Times New Roman"/>
          <w:sz w:val="28"/>
          <w:szCs w:val="28"/>
        </w:rPr>
        <w:t xml:space="preserve">, решения организационных вопросов). Администратором родительского чата является воспитатель, работающий в данной возрастной группе. Дублирование чатов другим администратором любой из взаимодействующих сторон не допускается. Включение администратором в групповой родительский чат родителей (законных представителей) несовершеннолетних, посещающих данную возрастную группу, возможно только с их персонального согласия. При выбытии из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родитель (законный представитель) несовершеннолетнего из группового чата удаляется.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1.6. Общение с помощью мессенджера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Но, в любом случае, с соблюдением правил общения: при общении в чатах и мессенджерах, каждый гражданин Российской Федерации вправе ожидать от работника поведения в отношениях с ним в соответствии с пунктами Положения, соблюдая честь и достоинство граждан.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1.7. Целью Положения является: -установление этических норм и правил поведения работников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и родителей, общающихся в сети Интернет, в чатах и социальных сетях; - для решения текущих вопросов конкретной группы или дошкольного учреждения в целом; - для достойного выполнения работниками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своей профессиональной деятельности; - содействия укреплению авторитета работников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ОУ, доверия граждан к учреждению и обеспечения единых норм поведения для работников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и родителей (законных представителей).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1.8. Положение призвано повысить эффективность выполнения работниками учреждения своих должностных обязанностей.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1.9. Положение служит основой для формирования должной морали в сфере деятельности дошкольного учреждения, уважительного отношения к деятельности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ОУ, а так же выступает, как институт общественного сознания и нравственности работников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ОУ, их самоконтроля и норм общения: соблюдайте деловой стиль при общении в переписке, четко и лаконично формулируя свое обращение; пишите только по делу; следите за временем не пишите ранее 09:00 и не позднее 20:00; не публикуйте персональные данные других людей без их письменного согласия; не пишите в социальных сетях и чатах сообщения с нецензурной лексикой, кличками людей; не делайте </w:t>
      </w:r>
      <w:proofErr w:type="spellStart"/>
      <w:r w:rsidRPr="00CD1BCC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CD1BCC">
        <w:rPr>
          <w:rFonts w:ascii="Times New Roman" w:hAnsi="Times New Roman" w:cs="Times New Roman"/>
          <w:sz w:val="28"/>
          <w:szCs w:val="28"/>
        </w:rPr>
        <w:t xml:space="preserve"> информации, которую нельзя распространять; не </w:t>
      </w:r>
      <w:r w:rsidRPr="00CD1BCC">
        <w:rPr>
          <w:rFonts w:ascii="Times New Roman" w:hAnsi="Times New Roman" w:cs="Times New Roman"/>
          <w:sz w:val="28"/>
          <w:szCs w:val="28"/>
        </w:rPr>
        <w:lastRenderedPageBreak/>
        <w:t xml:space="preserve">отправляйте сообщение, если не готовы сказать его человеку в глаза; не допускайте применение оскорблений, нецензурной лексики.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</w:t>
      </w:r>
      <w:r w:rsidRPr="00CD1BCC">
        <w:rPr>
          <w:rFonts w:ascii="Times New Roman" w:hAnsi="Times New Roman" w:cs="Times New Roman"/>
          <w:sz w:val="28"/>
          <w:szCs w:val="28"/>
        </w:rPr>
        <w:t>есоблюдение вышеперечисленных правил, дает право администратору группы исключить участника, нарушившего правила, из общего чата. 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передали.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 1.11. Знание и соблюдение работниками пунктов Положения является одним из критериев оценки качества их профессиональной деятельности и служебного поведения.</w:t>
      </w:r>
    </w:p>
    <w:p w:rsidR="00CD1BCC" w:rsidRPr="00CD1BCC" w:rsidRDefault="00CD1BCC" w:rsidP="00CD1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BCC">
        <w:rPr>
          <w:rFonts w:ascii="Times New Roman" w:hAnsi="Times New Roman" w:cs="Times New Roman"/>
          <w:b/>
          <w:i/>
          <w:sz w:val="28"/>
          <w:szCs w:val="28"/>
        </w:rPr>
        <w:t xml:space="preserve"> 2. Правила общения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CD1BCC">
        <w:rPr>
          <w:rFonts w:ascii="Times New Roman" w:hAnsi="Times New Roman" w:cs="Times New Roman"/>
          <w:sz w:val="28"/>
          <w:szCs w:val="28"/>
        </w:rPr>
        <w:t xml:space="preserve">, администратор чата, контролирует и следит за порядком общения между родителями (законными представителями) и сотрудниками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ОУ, вовремя устраняет негативную и лишнюю информацию в чате.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2.2. В состав группового чата включаются только желающие родители (законные представители) воспитанников и сотрудники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2.3. Прежде чем, включить родителя (законного представителя), сотрудника в групповой чат, администратор знакомит их с правилами поведения в группе чата (</w:t>
      </w:r>
      <w:proofErr w:type="gramStart"/>
      <w:r w:rsidRPr="00CD1BCC">
        <w:rPr>
          <w:rFonts w:ascii="Times New Roman" w:hAnsi="Times New Roman" w:cs="Times New Roman"/>
          <w:sz w:val="28"/>
          <w:szCs w:val="28"/>
        </w:rPr>
        <w:t>Приложение )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2.4. Администратор чата должен напоминать о правилах чата. Администратор не может удалять членов чата по личным предпочтениям.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2.5. При выбытии воспитанника из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администратор удаляет родителя (законного представителя) из чата.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2.6. При общении в чатах и социальных сетях работникам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2.7. При общении в чатах, социальных сетях, мессенджерах созданных групп обе стороны (работники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 и родители (законные представители) воспитанников обязаны воздерживаться от: 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 грубости, проявлений пренебрежительного тона, заносчивости, предвзятости замечаний, предъявления неправомерных, незаслуженных обвинений; угроз, </w:t>
      </w:r>
      <w:r w:rsidRPr="00CD1BCC">
        <w:rPr>
          <w:rFonts w:ascii="Times New Roman" w:hAnsi="Times New Roman" w:cs="Times New Roman"/>
          <w:sz w:val="28"/>
          <w:szCs w:val="28"/>
        </w:rPr>
        <w:lastRenderedPageBreak/>
        <w:t xml:space="preserve">оскорбительных выражений или реплик, действий, препятствующих нормальному общению или провоцирующих противоправное поведение. 3. </w:t>
      </w:r>
    </w:p>
    <w:p w:rsidR="00CD1BCC" w:rsidRPr="00CD1BCC" w:rsidRDefault="00CD1BCC" w:rsidP="00CD1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BC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D1B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Ответственность за нарушение Положения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3.1. Педагог не имеет права публиковать личную информацию (личные данные), касающиеся его воспитанников и их родителей (законных представителей).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ребенка. Не соблюдение данного правила является нарушением закона от 27 июля 2006 года № 152-ФЗ «О персональных данных».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3.2. Педагог несет личную ответственность за самостоятельно опубликованные фотографии, видео и информацию личного характера в социальных сетях и посредством любого мессенджера своих обучающихся, а </w:t>
      </w:r>
      <w:proofErr w:type="gramStart"/>
      <w:r w:rsidRPr="00CD1BC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представителей). 3. Заключительные положения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3.1.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заведующим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CC"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Положение действует до принятия нового.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C" w:rsidRPr="00CD1BCC" w:rsidRDefault="00CD1BCC" w:rsidP="00CD1B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BCC">
        <w:rPr>
          <w:rFonts w:ascii="Times New Roman" w:hAnsi="Times New Roman" w:cs="Times New Roman"/>
          <w:b/>
          <w:sz w:val="28"/>
          <w:szCs w:val="28"/>
        </w:rPr>
        <w:t xml:space="preserve">Приложение к Положению об этике общения в родительских чатах, социальных сетях и мессенджерах </w:t>
      </w:r>
    </w:p>
    <w:p w:rsidR="00CD1BCC" w:rsidRPr="00CD1BCC" w:rsidRDefault="00CD1BCC" w:rsidP="00CD1B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CC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«Этика поведения в родительских чатах»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BCC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воспитанников! Для вашего удобства общения в социальных сетях и мессенджерах, предлагаем вашему вниманию памятку «Этика поведения в родительских чатах». 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 Родительский чат - своего рода инструмент для удобства мам и пап. В группах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 Так происходит потому, что большинство родителей просто не слышат друг друга. Они не допускают мысли о том, что у кого-то может быть другая точка зрения. Отсюда бесконечные конфликты и споры. Участники вступают в диалоги только для того, чтобы оспорить чье-то мнение, «выделиться из толпы». Чтобы родительский чат стал действительно важным инструментом, родители и должны соблюдать элементарную этику общения в подобных группах.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 1. Обходиться без благодарностей,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D1BCC">
        <w:rPr>
          <w:rFonts w:ascii="Times New Roman" w:hAnsi="Times New Roman" w:cs="Times New Roman"/>
          <w:sz w:val="28"/>
          <w:szCs w:val="28"/>
        </w:rPr>
        <w:t xml:space="preserve">каждый участник родительского чата </w:t>
      </w:r>
      <w:r>
        <w:rPr>
          <w:rFonts w:ascii="Times New Roman" w:hAnsi="Times New Roman" w:cs="Times New Roman"/>
          <w:sz w:val="28"/>
          <w:szCs w:val="28"/>
        </w:rPr>
        <w:t>использует реплик</w:t>
      </w:r>
      <w:r w:rsidRPr="00CD1BCC">
        <w:rPr>
          <w:rFonts w:ascii="Times New Roman" w:hAnsi="Times New Roman" w:cs="Times New Roman"/>
          <w:sz w:val="28"/>
          <w:szCs w:val="28"/>
        </w:rPr>
        <w:t xml:space="preserve">и «спасибо». К слову, между этими репликами еще и встречаются уточняющие вопросы от особо непонятливых родителей. К концу таких «диалогов» можно увидеть сообщение от отвлекшейся мамы относительно того, что же все-таки надо сделать. Постоянные благодарности в родительском чате совершенно ни к чему. Один родитель, написавший «спасибо», обязывает остальных ответить тем же. Это засоряет всю беседу, в результате чего многие не могут найти нужную информацию. Если уж так хочется поблагодарить, достаточно просто поставить «сердечко» около реплики.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2. Уважать чужой отдых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C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, все родители ставят родительские чаты на беззвучные режимы. Но все-таки не стоит начинать обсуждение проблем до 9 утра и после 20 вечера. Люди приходят с работы и хотят отдохнуть после тяжелого дня, а не вступать в дискуссии со скучающей мамочкой в декрете. Следует уважать чужой отдых </w:t>
      </w:r>
      <w:proofErr w:type="gramStart"/>
      <w:r w:rsidRPr="00CD1B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 хотя бы смотреть на часы перед тем, как отправить сообщение. Информация, касающаяся ухудшения здоровья </w:t>
      </w:r>
      <w:r w:rsidRPr="00CD1BCC">
        <w:rPr>
          <w:rFonts w:ascii="Times New Roman" w:hAnsi="Times New Roman" w:cs="Times New Roman"/>
          <w:sz w:val="28"/>
          <w:szCs w:val="28"/>
        </w:rPr>
        <w:lastRenderedPageBreak/>
        <w:t xml:space="preserve">ребенка, нештатной ситуации в семье или иная важная, передается в любое время персонально 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>ОУ</w:t>
      </w:r>
      <w:r w:rsidRPr="00CD1BCC">
        <w:rPr>
          <w:rFonts w:ascii="Times New Roman" w:hAnsi="Times New Roman" w:cs="Times New Roman"/>
          <w:sz w:val="28"/>
          <w:szCs w:val="28"/>
        </w:rPr>
        <w:t xml:space="preserve"> </w:t>
      </w:r>
      <w:r w:rsidRPr="00CD1B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 любой, удобной родителю (законному представителю) воспитанника форме.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3. Запрет на аудиосообщения Отправление голосовых сообщений в родительский чат - моветон. Это раздражает многих родителей,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4. Никаких поздравлений В мессенджерах есть отличные функции - можно отправлять яркие анимации, </w:t>
      </w:r>
      <w:proofErr w:type="spellStart"/>
      <w:r w:rsidRPr="00CD1BC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CD1BCC">
        <w:rPr>
          <w:rFonts w:ascii="Times New Roman" w:hAnsi="Times New Roman" w:cs="Times New Roman"/>
          <w:sz w:val="28"/>
          <w:szCs w:val="28"/>
        </w:rPr>
        <w:t xml:space="preserve">, картинки. Однако,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 Кроме того, иногда праздники не являются общими. К примеру, семья мусульманского дошкольника вряд ли будет отмечать православную Пасху. Поэтому не стоит пытаться создать праздничное настроение всем родителям группы.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>5. Запрет на глупые посты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CD1BCC">
        <w:rPr>
          <w:rFonts w:ascii="Times New Roman" w:hAnsi="Times New Roman" w:cs="Times New Roman"/>
          <w:sz w:val="28"/>
          <w:szCs w:val="28"/>
        </w:rPr>
        <w:t xml:space="preserve"> в родительском чате проскакивают сообщения рода: «продам детскую кроватку» или «отдам котят». Для таких сообщений существуют специальные группы как в мессенджерах, так и в социальных сетях. Совершенно ни к чему засорять ими родительскую группу, которая создавалась для других целей. Иногда некоторые неравнодушные родители даже могут спросить породу тех самых котят и цвет детской кроватки. Участник, выложивший такой пост, вступает в диалог, в результате все родители группы в курсе всех ненужных подробностей.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6. Взаимная вежливость В родительских чатах без споров не обойтись. Родители спорят по поводу и без повода: новогодние подарки, поведение детей в группе и др. Иногда споры ведутся даже по пустякам. Но даже в таких случаях все родители обязаны вести себя вежливо по отношению к собеседникам, работникам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 xml:space="preserve">ОУ. Ни в коем случае нельзя переходить на личности, оскорблять кого-то или ставить себя выше других. Если сложно справиться с агрессией, лучше вообще промолчать и не вступать в баталии. </w:t>
      </w:r>
    </w:p>
    <w:p w:rsid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7. Спам Не публиковать в чат: </w:t>
      </w:r>
      <w:proofErr w:type="spellStart"/>
      <w:r w:rsidRPr="00CD1BCC">
        <w:rPr>
          <w:rFonts w:ascii="Times New Roman" w:hAnsi="Times New Roman" w:cs="Times New Roman"/>
          <w:sz w:val="28"/>
          <w:szCs w:val="28"/>
        </w:rPr>
        <w:t>фэйковые</w:t>
      </w:r>
      <w:proofErr w:type="spellEnd"/>
      <w:r w:rsidRPr="00CD1BCC">
        <w:rPr>
          <w:rFonts w:ascii="Times New Roman" w:hAnsi="Times New Roman" w:cs="Times New Roman"/>
          <w:sz w:val="28"/>
          <w:szCs w:val="28"/>
        </w:rPr>
        <w:t xml:space="preserve"> новости; вопросы по поведению любого ребенка и любые конфликтные ситуации. Все вопросы могут обсуждаться только в личной переписке с родителем и педагогом; постороннюю информацию в виде фото или картинок, рекламу; просьбы о передаче информации о здоровье своего ребенка, время опоздания, оплаты за детский сад и т.п. необходимо писать лично воспитателю. </w:t>
      </w:r>
    </w:p>
    <w:p w:rsidR="009F123C" w:rsidRPr="00CD1BCC" w:rsidRDefault="00CD1BCC" w:rsidP="00CD1BCC">
      <w:pPr>
        <w:jc w:val="both"/>
        <w:rPr>
          <w:rFonts w:ascii="Times New Roman" w:hAnsi="Times New Roman" w:cs="Times New Roman"/>
          <w:sz w:val="28"/>
          <w:szCs w:val="28"/>
        </w:rPr>
      </w:pPr>
      <w:r w:rsidRPr="00CD1BCC">
        <w:rPr>
          <w:rFonts w:ascii="Times New Roman" w:hAnsi="Times New Roman" w:cs="Times New Roman"/>
          <w:sz w:val="28"/>
          <w:szCs w:val="28"/>
        </w:rPr>
        <w:t xml:space="preserve">8. Не учить других </w:t>
      </w:r>
      <w:proofErr w:type="gramStart"/>
      <w:r w:rsidRPr="00CD1B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BCC">
        <w:rPr>
          <w:rFonts w:ascii="Times New Roman" w:hAnsi="Times New Roman" w:cs="Times New Roman"/>
          <w:sz w:val="28"/>
          <w:szCs w:val="28"/>
        </w:rPr>
        <w:t xml:space="preserve"> родительском чате часто выясняется, что некоторые родители пишут безграмотно. Есть и такие, которые физически не могут </w:t>
      </w:r>
      <w:r w:rsidRPr="00CD1BCC">
        <w:rPr>
          <w:rFonts w:ascii="Times New Roman" w:hAnsi="Times New Roman" w:cs="Times New Roman"/>
          <w:sz w:val="28"/>
          <w:szCs w:val="28"/>
        </w:rPr>
        <w:lastRenderedPageBreak/>
        <w:t xml:space="preserve">терпеть ошибки в самых простых словах. Нужно запомнить: у каждого родителя свой уровень образования. Никто не обязывает писать грамотно, это не школа. Никаких фраз относительно безграмотности кого-то из родителей в чате быть не должно. Что делать, если в родительском чате вас начали провоцировать или оскорблять? Если в родительском чате вас начали провоцировать и оскорблять, то: -первоначально стоит мирно попросить не высказывать свою субъективную оценку в публичном доступе; не опускаться до стиля общения обидчика и не переходить на ответные оскорбления; -обратиться к администратору группового чата с просьбой пресечь выбранную оппонентом форму общения. Нарушившей общепринятый Порядок общения стороне необходимо знать и помнить статью ст. 5.61 Кодекса об административных правонарушениях, предполагающую наказание за унижение чести и достоинства другого лица, выраженное в неприличной форме. Заключение Родительский чат - это публичное пространство, в котором так же, как и в обществе, нужно соблюдать правила приличия. Разумеется, не должно быть хамства, нецензурной брани, публичного обсуждения отсутствующих родителей и самих дошкольников, действий администрации и сотрудников 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CD1BCC">
        <w:rPr>
          <w:rFonts w:ascii="Times New Roman" w:hAnsi="Times New Roman" w:cs="Times New Roman"/>
          <w:sz w:val="28"/>
          <w:szCs w:val="28"/>
        </w:rPr>
        <w:t>ОУ. Еще 10 лет назад родительских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экстренно получить или передать важную информацию. Но, для этого ВСЕ должны соблюдать этику электронного общения!</w:t>
      </w:r>
    </w:p>
    <w:sectPr w:rsidR="009F123C" w:rsidRPr="00CD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F6"/>
    <w:rsid w:val="00166CD7"/>
    <w:rsid w:val="0020513B"/>
    <w:rsid w:val="00CD1BCC"/>
    <w:rsid w:val="00E82FF6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0FF"/>
  <w15:chartTrackingRefBased/>
  <w15:docId w15:val="{09A4E789-0AAD-4730-BA8B-5A3BE3F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D7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59"/>
    <w:rsid w:val="00166CD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2173</Words>
  <Characters>12389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2022-01-30T15:55:00Z</dcterms:created>
  <dcterms:modified xsi:type="dcterms:W3CDTF">2022-01-30T16:07:00Z</dcterms:modified>
</cp:coreProperties>
</file>